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33FC4D" w14:textId="77777777" w:rsidR="000C4F8C" w:rsidRDefault="000C4F8C" w:rsidP="000C4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F8C">
        <w:rPr>
          <w:rFonts w:ascii="Times New Roman" w:hAnsi="Times New Roman" w:cs="Times New Roman"/>
          <w:sz w:val="24"/>
          <w:szCs w:val="24"/>
        </w:rPr>
        <w:t xml:space="preserve">ОПЕРАТИВНИ ПЛАН РАДА НАСТАВНИКА   </w:t>
      </w:r>
      <w:r>
        <w:rPr>
          <w:rFonts w:ascii="Times New Roman" w:hAnsi="Times New Roman" w:cs="Times New Roman"/>
          <w:sz w:val="24"/>
          <w:szCs w:val="24"/>
        </w:rPr>
        <w:t>(АП ВОЈВОДИНА)</w:t>
      </w:r>
      <w:r w:rsidRPr="000C4F8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ШКОЛСКА 2020 / 21</w:t>
      </w:r>
      <w:r w:rsidRPr="000C4F8C">
        <w:rPr>
          <w:rFonts w:ascii="Times New Roman" w:hAnsi="Times New Roman" w:cs="Times New Roman"/>
          <w:sz w:val="24"/>
          <w:szCs w:val="24"/>
        </w:rPr>
        <w:t>. Г.</w:t>
      </w:r>
    </w:p>
    <w:p w14:paraId="2562EA45" w14:textId="77777777" w:rsidR="00E9277F" w:rsidRDefault="00E9277F" w:rsidP="000C4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EC219CE" w14:textId="77777777" w:rsidR="00E9277F" w:rsidRPr="00E9277F" w:rsidRDefault="00E9277F" w:rsidP="000C4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МЕСЕЦ: НОВЕМБАР</w:t>
      </w:r>
    </w:p>
    <w:p w14:paraId="5764CB47" w14:textId="77777777" w:rsidR="000C4F8C" w:rsidRPr="000C4F8C" w:rsidRDefault="000C4F8C" w:rsidP="000C4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D73BA8" w14:textId="77777777" w:rsidR="000C4F8C" w:rsidRPr="00E9277F" w:rsidRDefault="000C4F8C" w:rsidP="000C4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F8C">
        <w:rPr>
          <w:rFonts w:ascii="Times New Roman" w:hAnsi="Times New Roman" w:cs="Times New Roman"/>
          <w:sz w:val="24"/>
          <w:szCs w:val="24"/>
        </w:rPr>
        <w:t xml:space="preserve"> ПРЕДМЕТ:     Ликовна култура </w:t>
      </w:r>
      <w:r>
        <w:rPr>
          <w:rFonts w:ascii="Times New Roman" w:hAnsi="Times New Roman" w:cs="Times New Roman"/>
          <w:sz w:val="24"/>
          <w:szCs w:val="24"/>
        </w:rPr>
        <w:t xml:space="preserve">                    РАЗРЕД:  први</w:t>
      </w:r>
      <w:r w:rsidRPr="000C4F8C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0C4F8C">
        <w:rPr>
          <w:rFonts w:ascii="Times New Roman" w:hAnsi="Times New Roman" w:cs="Times New Roman"/>
          <w:sz w:val="24"/>
          <w:szCs w:val="24"/>
        </w:rPr>
        <w:t>НАСТАВНИК:</w:t>
      </w:r>
      <w:r w:rsidR="00E9277F">
        <w:rPr>
          <w:rFonts w:ascii="Times New Roman" w:hAnsi="Times New Roman" w:cs="Times New Roman"/>
          <w:sz w:val="24"/>
          <w:szCs w:val="24"/>
        </w:rPr>
        <w:t xml:space="preserve"> _______________________________</w:t>
      </w:r>
    </w:p>
    <w:p w14:paraId="6C188634" w14:textId="77777777" w:rsidR="000C4F8C" w:rsidRPr="000C4F8C" w:rsidRDefault="000C4F8C" w:rsidP="000C4F8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035" w:type="dxa"/>
        <w:tblLayout w:type="fixed"/>
        <w:tblLook w:val="04A0" w:firstRow="1" w:lastRow="0" w:firstColumn="1" w:lastColumn="0" w:noHBand="0" w:noVBand="1"/>
      </w:tblPr>
      <w:tblGrid>
        <w:gridCol w:w="1548"/>
        <w:gridCol w:w="4860"/>
        <w:gridCol w:w="990"/>
        <w:gridCol w:w="2317"/>
        <w:gridCol w:w="810"/>
        <w:gridCol w:w="1643"/>
        <w:gridCol w:w="1867"/>
      </w:tblGrid>
      <w:tr w:rsidR="000C4F8C" w:rsidRPr="000C4F8C" w14:paraId="286905B4" w14:textId="77777777" w:rsidTr="000C4F8C">
        <w:trPr>
          <w:trHeight w:val="1070"/>
        </w:trPr>
        <w:tc>
          <w:tcPr>
            <w:tcW w:w="1548" w:type="dxa"/>
            <w:shd w:val="clear" w:color="auto" w:fill="FFFFFF" w:themeFill="background1"/>
          </w:tcPr>
          <w:p w14:paraId="03E1617F" w14:textId="77777777" w:rsidR="000C4F8C" w:rsidRPr="000C4F8C" w:rsidRDefault="000C4F8C" w:rsidP="00AE0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ТЕМА / МОДУЛ / МЕСЕЦ</w:t>
            </w:r>
          </w:p>
        </w:tc>
        <w:tc>
          <w:tcPr>
            <w:tcW w:w="4860" w:type="dxa"/>
            <w:shd w:val="clear" w:color="auto" w:fill="FFFFFF" w:themeFill="background1"/>
          </w:tcPr>
          <w:p w14:paraId="7865E820" w14:textId="77777777" w:rsidR="000C4F8C" w:rsidRPr="000C4F8C" w:rsidRDefault="000C4F8C" w:rsidP="00AE0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ИСХОДИ</w:t>
            </w:r>
          </w:p>
          <w:p w14:paraId="78870D28" w14:textId="77777777" w:rsidR="000C4F8C" w:rsidRPr="000C4F8C" w:rsidRDefault="000C4F8C" w:rsidP="00AE0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(накрајутеме / модула / месеца)</w:t>
            </w:r>
          </w:p>
        </w:tc>
        <w:tc>
          <w:tcPr>
            <w:tcW w:w="990" w:type="dxa"/>
            <w:shd w:val="clear" w:color="auto" w:fill="FFFFFF" w:themeFill="background1"/>
          </w:tcPr>
          <w:p w14:paraId="7010A958" w14:textId="77777777" w:rsidR="000C4F8C" w:rsidRPr="000C4F8C" w:rsidRDefault="000C4F8C" w:rsidP="00AE0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Р.бр.</w:t>
            </w:r>
          </w:p>
          <w:p w14:paraId="4A3D91E0" w14:textId="77777777" w:rsidR="000C4F8C" w:rsidRPr="000C4F8C" w:rsidRDefault="000C4F8C" w:rsidP="00AE0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наст.</w:t>
            </w:r>
          </w:p>
          <w:p w14:paraId="3712106C" w14:textId="77777777" w:rsidR="000C4F8C" w:rsidRPr="000C4F8C" w:rsidRDefault="000C4F8C" w:rsidP="00AE0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јед.</w:t>
            </w:r>
          </w:p>
        </w:tc>
        <w:tc>
          <w:tcPr>
            <w:tcW w:w="2317" w:type="dxa"/>
            <w:shd w:val="clear" w:color="auto" w:fill="FFFFFF" w:themeFill="background1"/>
          </w:tcPr>
          <w:p w14:paraId="4B0CD51A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810" w:type="dxa"/>
            <w:shd w:val="clear" w:color="auto" w:fill="FFFFFF" w:themeFill="background1"/>
          </w:tcPr>
          <w:p w14:paraId="4658266E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 xml:space="preserve">ТИП </w:t>
            </w:r>
          </w:p>
          <w:p w14:paraId="3EC71796" w14:textId="77777777" w:rsidR="000C4F8C" w:rsidRPr="000C4F8C" w:rsidRDefault="000C4F8C" w:rsidP="00AE03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ЧАСА</w:t>
            </w:r>
          </w:p>
        </w:tc>
        <w:tc>
          <w:tcPr>
            <w:tcW w:w="1643" w:type="dxa"/>
            <w:shd w:val="clear" w:color="auto" w:fill="FFFFFF" w:themeFill="background1"/>
          </w:tcPr>
          <w:p w14:paraId="76E0B639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1867" w:type="dxa"/>
            <w:shd w:val="clear" w:color="auto" w:fill="FFFFFF" w:themeFill="background1"/>
          </w:tcPr>
          <w:p w14:paraId="25BB95A8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0C4F8C" w:rsidRPr="000C4F8C" w14:paraId="0FF7CDFB" w14:textId="77777777" w:rsidTr="000C4F8C">
        <w:trPr>
          <w:trHeight w:val="692"/>
        </w:trPr>
        <w:tc>
          <w:tcPr>
            <w:tcW w:w="1548" w:type="dxa"/>
            <w:vMerge w:val="restart"/>
          </w:tcPr>
          <w:p w14:paraId="600CA2A8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 w:val="restart"/>
          </w:tcPr>
          <w:p w14:paraId="5FC8DFD2" w14:textId="77777777" w:rsidR="000A293F" w:rsidRPr="000A293F" w:rsidRDefault="000A293F" w:rsidP="000A293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завршетку теме ученик ће умети дa: </w:t>
            </w:r>
          </w:p>
          <w:p w14:paraId="383F5E7F" w14:textId="77777777" w:rsidR="000A293F" w:rsidRPr="000A293F" w:rsidRDefault="000A293F" w:rsidP="000A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 xml:space="preserve">- Опише, својим речима, визуелне карактеристике по којима препознаје облике и простор; </w:t>
            </w:r>
          </w:p>
          <w:p w14:paraId="7218F47E" w14:textId="77777777" w:rsidR="000A293F" w:rsidRPr="000A293F" w:rsidRDefault="000A293F" w:rsidP="000A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-пореди своје утиске и утиске других о уметничким делима, изгледу</w:t>
            </w:r>
            <w:r w:rsidR="004E5DCE">
              <w:rPr>
                <w:rFonts w:ascii="Times New Roman" w:hAnsi="Times New Roman" w:cs="Times New Roman"/>
                <w:sz w:val="24"/>
                <w:szCs w:val="24"/>
              </w:rPr>
              <w:t xml:space="preserve"> објеката/предмета и облицима и</w:t>
            </w: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4E5D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 xml:space="preserve">природе и окружења; </w:t>
            </w:r>
          </w:p>
          <w:p w14:paraId="4268751E" w14:textId="77777777" w:rsidR="000A293F" w:rsidRPr="000A293F" w:rsidRDefault="000A293F" w:rsidP="000A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 xml:space="preserve">-одреди, самостално и у сарадњи са другима, положај облика у простору и у равни; </w:t>
            </w:r>
          </w:p>
          <w:p w14:paraId="3C61D6BE" w14:textId="77777777" w:rsidR="000A293F" w:rsidRPr="000A293F" w:rsidRDefault="000A293F" w:rsidP="000A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-користи материјал и прибор у складу са инструкцијама;</w:t>
            </w:r>
          </w:p>
          <w:p w14:paraId="1077FE82" w14:textId="77777777" w:rsidR="000A293F" w:rsidRPr="000A293F" w:rsidRDefault="000A293F" w:rsidP="000A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 xml:space="preserve">-црта на различитим подлогама и форматима папира; </w:t>
            </w:r>
          </w:p>
          <w:p w14:paraId="666B7FA4" w14:textId="77777777" w:rsidR="000A293F" w:rsidRPr="000A293F" w:rsidRDefault="000A293F" w:rsidP="000A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-користи материјал и прибор у складу са инструкцијама</w:t>
            </w:r>
          </w:p>
          <w:p w14:paraId="450C9C2E" w14:textId="77777777" w:rsidR="000A293F" w:rsidRPr="000A293F" w:rsidRDefault="000A293F" w:rsidP="000A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 преведе једноставне појмове и информације у ликовни рад;</w:t>
            </w:r>
          </w:p>
          <w:p w14:paraId="0FD0763E" w14:textId="77777777" w:rsidR="000C4F8C" w:rsidRPr="000C4F8C" w:rsidRDefault="000A293F" w:rsidP="000A29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93F">
              <w:rPr>
                <w:rFonts w:ascii="Times New Roman" w:hAnsi="Times New Roman" w:cs="Times New Roman"/>
                <w:sz w:val="24"/>
                <w:szCs w:val="24"/>
              </w:rPr>
              <w:t>- изрази, материјалом и техником по избору, своје замисли, доживљаје, утиске, сећања и опажања.</w:t>
            </w:r>
          </w:p>
        </w:tc>
        <w:tc>
          <w:tcPr>
            <w:tcW w:w="990" w:type="dxa"/>
          </w:tcPr>
          <w:p w14:paraId="4B54E0B8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17" w:type="dxa"/>
          </w:tcPr>
          <w:p w14:paraId="123DD587" w14:textId="77777777" w:rsid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Положај облика: горе, доле; испод, између, изнад, у на, испред, иза</w:t>
            </w:r>
          </w:p>
          <w:p w14:paraId="693557FC" w14:textId="77777777" w:rsidR="00E9277F" w:rsidRPr="00E9277F" w:rsidRDefault="00E9277F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1)</w:t>
            </w:r>
          </w:p>
        </w:tc>
        <w:tc>
          <w:tcPr>
            <w:tcW w:w="810" w:type="dxa"/>
          </w:tcPr>
          <w:p w14:paraId="3E7D4460" w14:textId="77777777" w:rsidR="000C4F8C" w:rsidRPr="000C4F8C" w:rsidRDefault="000C4F8C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643" w:type="dxa"/>
          </w:tcPr>
          <w:p w14:paraId="66B4EAF1" w14:textId="77777777" w:rsidR="000C4F8C" w:rsidRPr="000C4F8C" w:rsidRDefault="000C4F8C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 око нас, математика</w:t>
            </w:r>
          </w:p>
        </w:tc>
        <w:tc>
          <w:tcPr>
            <w:tcW w:w="1867" w:type="dxa"/>
          </w:tcPr>
          <w:p w14:paraId="45A6181C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F8C" w:rsidRPr="000C4F8C" w14:paraId="308DF56C" w14:textId="77777777" w:rsidTr="000C4F8C">
        <w:tc>
          <w:tcPr>
            <w:tcW w:w="1548" w:type="dxa"/>
            <w:vMerge/>
          </w:tcPr>
          <w:p w14:paraId="30A5C790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14:paraId="62E5ADB0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204512A1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317" w:type="dxa"/>
          </w:tcPr>
          <w:p w14:paraId="14E86E3A" w14:textId="09256EF7" w:rsidR="000C4F8C" w:rsidRPr="008861BD" w:rsidRDefault="000C4F8C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Положај облика:</w:t>
            </w:r>
            <w:r w:rsidR="00E9277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усправно, положено, косо, лево, десно</w:t>
            </w:r>
            <w:r w:rsidR="008861B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(део припреме 11)</w:t>
            </w:r>
          </w:p>
        </w:tc>
        <w:tc>
          <w:tcPr>
            <w:tcW w:w="810" w:type="dxa"/>
          </w:tcPr>
          <w:p w14:paraId="33D96257" w14:textId="77777777" w:rsidR="000C4F8C" w:rsidRPr="000C4F8C" w:rsidRDefault="000C4F8C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1643" w:type="dxa"/>
          </w:tcPr>
          <w:p w14:paraId="359E7115" w14:textId="77777777" w:rsidR="000C4F8C" w:rsidRPr="000C4F8C" w:rsidRDefault="000C4F8C" w:rsidP="000C4F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свет око нас, математика, </w:t>
            </w:r>
          </w:p>
        </w:tc>
        <w:tc>
          <w:tcPr>
            <w:tcW w:w="1867" w:type="dxa"/>
          </w:tcPr>
          <w:p w14:paraId="1A65056D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F8C" w:rsidRPr="000C4F8C" w14:paraId="3457BBC1" w14:textId="77777777" w:rsidTr="000C4F8C">
        <w:tc>
          <w:tcPr>
            <w:tcW w:w="1548" w:type="dxa"/>
            <w:vMerge/>
          </w:tcPr>
          <w:p w14:paraId="510D0D5F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14:paraId="7CC6C6E1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70C8AFFA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317" w:type="dxa"/>
          </w:tcPr>
          <w:p w14:paraId="5E140EF7" w14:textId="77777777" w:rsid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sz w:val="24"/>
                <w:szCs w:val="24"/>
              </w:rPr>
              <w:t xml:space="preserve">Кретање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облика</w:t>
            </w:r>
          </w:p>
          <w:p w14:paraId="428F1164" w14:textId="77777777" w:rsidR="00E9277F" w:rsidRPr="00E9277F" w:rsidRDefault="00E9277F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3)</w:t>
            </w:r>
          </w:p>
        </w:tc>
        <w:tc>
          <w:tcPr>
            <w:tcW w:w="810" w:type="dxa"/>
          </w:tcPr>
          <w:p w14:paraId="059B063E" w14:textId="77777777" w:rsidR="000C4F8C" w:rsidRPr="000C4F8C" w:rsidRDefault="000C4F8C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О</w:t>
            </w:r>
          </w:p>
        </w:tc>
        <w:tc>
          <w:tcPr>
            <w:tcW w:w="1643" w:type="dxa"/>
          </w:tcPr>
          <w:p w14:paraId="274B34FE" w14:textId="77777777" w:rsidR="000C4F8C" w:rsidRPr="000C4F8C" w:rsidRDefault="000C4F8C" w:rsidP="000C4F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 xml:space="preserve">свет око нас, математика, </w:t>
            </w:r>
          </w:p>
        </w:tc>
        <w:tc>
          <w:tcPr>
            <w:tcW w:w="1867" w:type="dxa"/>
          </w:tcPr>
          <w:p w14:paraId="0B3CBE28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4F8C" w:rsidRPr="000C4F8C" w14:paraId="72CB5C2A" w14:textId="77777777" w:rsidTr="000C4F8C">
        <w:trPr>
          <w:trHeight w:val="2888"/>
        </w:trPr>
        <w:tc>
          <w:tcPr>
            <w:tcW w:w="1548" w:type="dxa"/>
            <w:vMerge/>
          </w:tcPr>
          <w:p w14:paraId="24CAAFEF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0" w:type="dxa"/>
            <w:vMerge/>
          </w:tcPr>
          <w:p w14:paraId="0ECC2EFB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330DC7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317" w:type="dxa"/>
          </w:tcPr>
          <w:p w14:paraId="23A466C8" w14:textId="77777777" w:rsidR="000C4F8C" w:rsidRPr="000C4F8C" w:rsidRDefault="000C4F8C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Удаљеност облика</w:t>
            </w:r>
          </w:p>
          <w:p w14:paraId="7507D82D" w14:textId="77777777" w:rsidR="000C4F8C" w:rsidRPr="00E9277F" w:rsidRDefault="00E9277F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5)</w:t>
            </w:r>
          </w:p>
        </w:tc>
        <w:tc>
          <w:tcPr>
            <w:tcW w:w="810" w:type="dxa"/>
          </w:tcPr>
          <w:p w14:paraId="48FD282A" w14:textId="77777777" w:rsidR="000C4F8C" w:rsidRPr="000C4F8C" w:rsidRDefault="000C4F8C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В</w:t>
            </w:r>
          </w:p>
        </w:tc>
        <w:tc>
          <w:tcPr>
            <w:tcW w:w="1643" w:type="dxa"/>
          </w:tcPr>
          <w:p w14:paraId="32FAA9CD" w14:textId="77777777" w:rsidR="000C4F8C" w:rsidRDefault="000C4F8C" w:rsidP="00AE03D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свет око нас</w:t>
            </w:r>
          </w:p>
          <w:p w14:paraId="5550EF71" w14:textId="77777777" w:rsidR="000C4F8C" w:rsidRPr="000C4F8C" w:rsidRDefault="000C4F8C" w:rsidP="000C4F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4F8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en-GB"/>
              </w:rPr>
              <w:t>математика,</w:t>
            </w:r>
          </w:p>
        </w:tc>
        <w:tc>
          <w:tcPr>
            <w:tcW w:w="1867" w:type="dxa"/>
          </w:tcPr>
          <w:p w14:paraId="1CFEB751" w14:textId="77777777" w:rsidR="000C4F8C" w:rsidRPr="000C4F8C" w:rsidRDefault="000C4F8C" w:rsidP="00AE03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9BAADE" w14:textId="77777777" w:rsidR="006233B0" w:rsidRDefault="006233B0"/>
    <w:sectPr w:rsidR="006233B0" w:rsidSect="000C4F8C">
      <w:pgSz w:w="15840" w:h="12240" w:orient="landscape"/>
      <w:pgMar w:top="720" w:right="90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4F8C"/>
    <w:rsid w:val="000A293F"/>
    <w:rsid w:val="000C4F8C"/>
    <w:rsid w:val="004E5DCE"/>
    <w:rsid w:val="006233B0"/>
    <w:rsid w:val="008861BD"/>
    <w:rsid w:val="009B10C6"/>
    <w:rsid w:val="00E9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6118D7"/>
  <w15:docId w15:val="{864F3D60-7376-4308-82F4-DFA00CC2E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F8C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C4F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ana.cesic@freska.rs</cp:lastModifiedBy>
  <cp:revision>4</cp:revision>
  <dcterms:created xsi:type="dcterms:W3CDTF">2020-09-30T18:20:00Z</dcterms:created>
  <dcterms:modified xsi:type="dcterms:W3CDTF">2020-10-09T05:53:00Z</dcterms:modified>
</cp:coreProperties>
</file>